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sz w:val="44"/>
          <w:szCs w:val="44"/>
        </w:rPr>
        <w:t xml:space="preserve">Mikroregion Litomyšlsko- Desinka a obec </w:t>
      </w:r>
      <w:r>
        <w:rPr>
          <w:sz w:val="44"/>
          <w:szCs w:val="44"/>
        </w:rPr>
        <w:t>Horní Újezd</w:t>
      </w:r>
    </w:p>
    <w:p>
      <w:pPr>
        <w:pStyle w:val="Normal"/>
        <w:spacing w:before="0" w:after="0"/>
        <w:jc w:val="center"/>
        <w:rPr>
          <w:sz w:val="44"/>
          <w:szCs w:val="44"/>
        </w:rPr>
      </w:pPr>
      <w:r>
        <w:rPr>
          <w:sz w:val="44"/>
          <w:szCs w:val="44"/>
        </w:rPr>
        <w:t>Vás srdečně zvou na tradiční</w:t>
      </w:r>
    </w:p>
    <w:p>
      <w:pPr>
        <w:pStyle w:val="Normal"/>
        <w:jc w:val="center"/>
        <w:rPr>
          <w:b/>
          <w:b/>
          <w:sz w:val="144"/>
          <w:szCs w:val="144"/>
        </w:rPr>
      </w:pPr>
      <w:r>
        <w:rPr>
          <w:b/>
          <w:sz w:val="144"/>
          <w:szCs w:val="144"/>
        </w:rPr>
        <w:t>SETKÁNÍ  SENIORŮ</w:t>
      </w:r>
    </w:p>
    <w:p>
      <w:pPr>
        <w:pStyle w:val="Normal"/>
        <w:jc w:val="center"/>
        <w:rPr>
          <w:b/>
          <w:b/>
          <w:sz w:val="56"/>
          <w:szCs w:val="56"/>
        </w:rPr>
      </w:pPr>
      <w:r>
        <w:rPr>
          <w:b/>
          <w:sz w:val="56"/>
          <w:szCs w:val="56"/>
        </w:rPr>
        <w:t>Neděle 11. března 2018 od 14.hodin v Lubné na Skalce.</w:t>
      </w:r>
    </w:p>
    <w:p>
      <w:pPr>
        <w:pStyle w:val="Normal"/>
        <w:jc w:val="both"/>
        <w:rPr>
          <w:sz w:val="56"/>
          <w:szCs w:val="56"/>
        </w:rPr>
      </w:pPr>
      <w:r>
        <w:rPr>
          <w:sz w:val="56"/>
          <w:szCs w:val="56"/>
        </w:rPr>
        <w:t xml:space="preserve">K poslechu hraje dechová hudba POLIČANKA. </w:t>
      </w:r>
    </w:p>
    <w:p>
      <w:pPr>
        <w:pStyle w:val="Normal"/>
        <w:jc w:val="both"/>
        <w:rPr/>
      </w:pPr>
      <w:r>
        <w:rPr>
          <w:sz w:val="56"/>
          <w:szCs w:val="56"/>
        </w:rPr>
        <w:t xml:space="preserve">Těšíme se na Vás! </w:t>
        <w:tab/>
        <w:tab/>
        <w:tab/>
        <w:tab/>
        <w:t>Občerstvení a doprava zajištěny.</w:t>
      </w:r>
    </w:p>
    <w:p>
      <w:pPr>
        <w:pStyle w:val="Normal"/>
        <w:jc w:val="both"/>
        <w:rPr>
          <w:sz w:val="56"/>
          <w:szCs w:val="56"/>
        </w:rPr>
      </w:pPr>
      <w:r>
        <w:rPr/>
      </w:r>
    </w:p>
    <w:p>
      <w:pPr>
        <w:pStyle w:val="Normal"/>
        <w:rPr/>
      </w:pPr>
      <w:r>
        <w:rPr>
          <w:sz w:val="40"/>
          <w:szCs w:val="40"/>
        </w:rPr>
        <w:t xml:space="preserve">Doprava autobusem odjezdy: </w:t>
      </w:r>
    </w:p>
    <w:p>
      <w:pPr>
        <w:pStyle w:val="Normal"/>
        <w:rPr/>
      </w:pPr>
      <w:r>
        <w:rPr>
          <w:sz w:val="40"/>
          <w:szCs w:val="40"/>
        </w:rPr>
        <w:t>Víska               13.05                          Cikov        13.25</w:t>
      </w:r>
    </w:p>
    <w:p>
      <w:pPr>
        <w:pStyle w:val="Normal"/>
        <w:spacing w:before="0" w:after="200"/>
        <w:rPr/>
      </w:pPr>
      <w:r>
        <w:rPr>
          <w:sz w:val="40"/>
          <w:szCs w:val="40"/>
        </w:rPr>
        <w:t>Krásňoves      13.10                           KD            13.30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LibreOffice/5.3.3.2$Windows_x86 LibreOffice_project/3d9a8b4b4e538a85e0782bd6c2d430bafe583448</Application>
  <Pages>1</Pages>
  <Words>49</Words>
  <Characters>271</Characters>
  <CharactersWithSpaces>406</CharactersWithSpaces>
  <Paragraphs>9</Paragraphs>
  <Company>Obec Sebranice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2018-01-25T09:56:00Z</dcterms:created>
  <dc:creator>účetní</dc:creator>
  <dc:description/>
  <dc:language>cs-CZ</dc:language>
  <cp:lastModifiedBy/>
  <cp:lastPrinted>2018-02-13T08:38:54Z</cp:lastPrinted>
  <dcterms:modified xsi:type="dcterms:W3CDTF">2018-02-13T08:39:16Z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Obec Sebranice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