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F4" w:rsidRPr="003A7749" w:rsidRDefault="003B79F9">
      <w:pPr>
        <w:rPr>
          <w:rFonts w:cstheme="minorHAnsi"/>
          <w:b/>
          <w:sz w:val="28"/>
          <w:szCs w:val="28"/>
        </w:rPr>
      </w:pPr>
      <w:r w:rsidRPr="003A7749">
        <w:rPr>
          <w:rFonts w:cstheme="minorHAnsi"/>
          <w:b/>
          <w:sz w:val="28"/>
          <w:szCs w:val="28"/>
        </w:rPr>
        <w:t>Hudba bude pomáhat již počtrnácté, tentokrát Tomáškovi z Morašic</w:t>
      </w:r>
    </w:p>
    <w:p w:rsidR="008148DC" w:rsidRPr="003A7749" w:rsidRDefault="00371B8F" w:rsidP="008148DC">
      <w:pPr>
        <w:jc w:val="both"/>
        <w:rPr>
          <w:rFonts w:cstheme="minorHAnsi"/>
          <w:sz w:val="24"/>
          <w:szCs w:val="24"/>
        </w:rPr>
      </w:pPr>
      <w:r w:rsidRPr="003A7749">
        <w:rPr>
          <w:rFonts w:cstheme="minorHAnsi"/>
          <w:sz w:val="24"/>
          <w:szCs w:val="24"/>
        </w:rPr>
        <w:t xml:space="preserve">Příznivce benefičního festivalu Hudba pomáhá čeká v letošním roce nabitý program. </w:t>
      </w:r>
      <w:r w:rsidR="008148DC" w:rsidRPr="003A7749">
        <w:rPr>
          <w:rFonts w:cstheme="minorHAnsi"/>
          <w:sz w:val="24"/>
          <w:szCs w:val="24"/>
        </w:rPr>
        <w:t xml:space="preserve">Kromě vystoupení Janka Ledeckého </w:t>
      </w:r>
      <w:r w:rsidR="00837897" w:rsidRPr="003A7749">
        <w:rPr>
          <w:rFonts w:cstheme="minorHAnsi"/>
          <w:sz w:val="24"/>
          <w:szCs w:val="24"/>
        </w:rPr>
        <w:t>a</w:t>
      </w:r>
      <w:r w:rsidR="008148DC" w:rsidRPr="003A7749">
        <w:rPr>
          <w:rFonts w:cstheme="minorHAnsi"/>
          <w:sz w:val="24"/>
          <w:szCs w:val="24"/>
        </w:rPr>
        <w:t xml:space="preserve"> kapely Skyline samozřejmě dojde i na tradiční vánoční koncerty skupiny Parkoviště pro velbloudy, kterou letos </w:t>
      </w:r>
      <w:r w:rsidR="00837897" w:rsidRPr="003A7749">
        <w:rPr>
          <w:rFonts w:cstheme="minorHAnsi"/>
          <w:sz w:val="24"/>
          <w:szCs w:val="24"/>
        </w:rPr>
        <w:t xml:space="preserve">na pódiu </w:t>
      </w:r>
      <w:r w:rsidR="008148DC" w:rsidRPr="003A7749">
        <w:rPr>
          <w:rFonts w:cstheme="minorHAnsi"/>
          <w:sz w:val="24"/>
          <w:szCs w:val="24"/>
        </w:rPr>
        <w:t xml:space="preserve">doprovodí vokální soubor Vox Humana. Celkový výtěžek festivalu </w:t>
      </w:r>
      <w:r w:rsidR="00837897" w:rsidRPr="003A7749">
        <w:rPr>
          <w:rFonts w:cstheme="minorHAnsi"/>
          <w:sz w:val="24"/>
          <w:szCs w:val="24"/>
        </w:rPr>
        <w:t>následně</w:t>
      </w:r>
      <w:r w:rsidR="008148DC" w:rsidRPr="003A7749">
        <w:rPr>
          <w:rFonts w:cstheme="minorHAnsi"/>
          <w:sz w:val="24"/>
          <w:szCs w:val="24"/>
        </w:rPr>
        <w:t xml:space="preserve"> bude věnován Tomáškovi Lněničkovi z Morašic, jenž trpí Duchennovou svalovou dystrofií.</w:t>
      </w:r>
    </w:p>
    <w:p w:rsidR="008148DC" w:rsidRPr="003A7749" w:rsidRDefault="008148DC" w:rsidP="008148DC">
      <w:pPr>
        <w:jc w:val="both"/>
        <w:rPr>
          <w:rFonts w:cstheme="minorHAnsi"/>
          <w:sz w:val="24"/>
          <w:szCs w:val="24"/>
        </w:rPr>
      </w:pPr>
      <w:r w:rsidRPr="003A7749">
        <w:rPr>
          <w:rFonts w:cstheme="minorHAnsi"/>
          <w:sz w:val="24"/>
          <w:szCs w:val="24"/>
        </w:rPr>
        <w:t>Tomášek se narodil jako zdra</w:t>
      </w:r>
      <w:r w:rsidR="00837897" w:rsidRPr="003A7749">
        <w:rPr>
          <w:rFonts w:cstheme="minorHAnsi"/>
          <w:sz w:val="24"/>
          <w:szCs w:val="24"/>
        </w:rPr>
        <w:t>vé dítě, ale jeho rodiče si brzy</w:t>
      </w:r>
      <w:r w:rsidRPr="003A7749">
        <w:rPr>
          <w:rFonts w:cstheme="minorHAnsi"/>
          <w:sz w:val="24"/>
          <w:szCs w:val="24"/>
        </w:rPr>
        <w:t xml:space="preserve"> všimli, že není tak aktivní jako jeho vrstevníci.</w:t>
      </w:r>
      <w:r w:rsidR="00837897" w:rsidRPr="003A7749">
        <w:rPr>
          <w:rFonts w:cstheme="minorHAnsi"/>
          <w:sz w:val="24"/>
          <w:szCs w:val="24"/>
        </w:rPr>
        <w:t xml:space="preserve"> </w:t>
      </w:r>
      <w:r w:rsidR="003A7749" w:rsidRPr="003A7749">
        <w:rPr>
          <w:rFonts w:cstheme="minorHAnsi"/>
          <w:sz w:val="24"/>
          <w:szCs w:val="24"/>
        </w:rPr>
        <w:t>„</w:t>
      </w:r>
      <w:r w:rsidR="00837897" w:rsidRPr="003A7749">
        <w:rPr>
          <w:rFonts w:cstheme="minorHAnsi"/>
          <w:sz w:val="24"/>
          <w:szCs w:val="24"/>
        </w:rPr>
        <w:t xml:space="preserve">Neběhal, neskákal a ostatním dětem prostě nestačil. </w:t>
      </w:r>
      <w:r w:rsidRPr="003A7749">
        <w:rPr>
          <w:rFonts w:cstheme="minorHAnsi"/>
          <w:sz w:val="24"/>
          <w:szCs w:val="24"/>
        </w:rPr>
        <w:t>V pěti a půl letech</w:t>
      </w:r>
      <w:r w:rsidR="00837897" w:rsidRPr="003A7749">
        <w:rPr>
          <w:rFonts w:cstheme="minorHAnsi"/>
          <w:sz w:val="24"/>
          <w:szCs w:val="24"/>
        </w:rPr>
        <w:t xml:space="preserve"> pak</w:t>
      </w:r>
      <w:r w:rsidRPr="003A7749">
        <w:rPr>
          <w:rFonts w:cstheme="minorHAnsi"/>
          <w:sz w:val="24"/>
          <w:szCs w:val="24"/>
        </w:rPr>
        <w:t xml:space="preserve"> lékaři </w:t>
      </w:r>
      <w:r w:rsidR="00837897" w:rsidRPr="003A7749">
        <w:rPr>
          <w:rFonts w:cstheme="minorHAnsi"/>
          <w:sz w:val="24"/>
          <w:szCs w:val="24"/>
        </w:rPr>
        <w:t>zjistili, že na vině je Duchennova svalová</w:t>
      </w:r>
      <w:r w:rsidRPr="003A7749">
        <w:rPr>
          <w:rFonts w:cstheme="minorHAnsi"/>
          <w:sz w:val="24"/>
          <w:szCs w:val="24"/>
        </w:rPr>
        <w:t xml:space="preserve"> d</w:t>
      </w:r>
      <w:r w:rsidR="00837897" w:rsidRPr="003A7749">
        <w:rPr>
          <w:rFonts w:cstheme="minorHAnsi"/>
          <w:sz w:val="24"/>
          <w:szCs w:val="24"/>
        </w:rPr>
        <w:t>ystrofie</w:t>
      </w:r>
      <w:r w:rsidRPr="003A7749">
        <w:rPr>
          <w:rFonts w:cstheme="minorHAnsi"/>
          <w:sz w:val="24"/>
          <w:szCs w:val="24"/>
        </w:rPr>
        <w:t xml:space="preserve">. Jedná se o progresivní neuromuskulární onemocnění, kdy se svaly nevyvíjí tak, jak by měly, a dochází k jejich poškozování. </w:t>
      </w:r>
      <w:r w:rsidR="00563D79" w:rsidRPr="003A7749">
        <w:rPr>
          <w:rFonts w:cstheme="minorHAnsi"/>
          <w:sz w:val="24"/>
          <w:szCs w:val="24"/>
        </w:rPr>
        <w:t>V poslední době se Tomáškův stav navíc zhoršil a stále častěji musíme používat invalidní vozík. Následovat bude úplná závislost na druhých,</w:t>
      </w:r>
      <w:r w:rsidR="003A7749" w:rsidRPr="003A7749">
        <w:rPr>
          <w:rFonts w:cstheme="minorHAnsi"/>
          <w:sz w:val="24"/>
          <w:szCs w:val="24"/>
        </w:rPr>
        <w:t>“</w:t>
      </w:r>
      <w:r w:rsidR="00563D79" w:rsidRPr="003A7749">
        <w:rPr>
          <w:rFonts w:cstheme="minorHAnsi"/>
          <w:sz w:val="24"/>
          <w:szCs w:val="24"/>
        </w:rPr>
        <w:t xml:space="preserve"> uvedla maminka Jana Lněničková.</w:t>
      </w:r>
      <w:r w:rsidRPr="003A7749">
        <w:rPr>
          <w:rFonts w:cstheme="minorHAnsi"/>
          <w:sz w:val="24"/>
          <w:szCs w:val="24"/>
        </w:rPr>
        <w:t xml:space="preserve"> </w:t>
      </w:r>
    </w:p>
    <w:p w:rsidR="008148DC" w:rsidRPr="003A7749" w:rsidRDefault="008148DC" w:rsidP="008148DC">
      <w:pPr>
        <w:jc w:val="both"/>
        <w:rPr>
          <w:rFonts w:cstheme="minorHAnsi"/>
          <w:sz w:val="24"/>
          <w:szCs w:val="24"/>
        </w:rPr>
      </w:pPr>
      <w:r w:rsidRPr="003A7749">
        <w:rPr>
          <w:rFonts w:cstheme="minorHAnsi"/>
          <w:sz w:val="24"/>
          <w:szCs w:val="24"/>
        </w:rPr>
        <w:t xml:space="preserve">Výtěžek čtrnáctého ročníku festivalu Hudba pomáhá bude věnován na zaplacení nového automobilu s vyklápěcí plošinou a dalšími speciálními úpravami. „S tím, jak Tomášek roste, začíná být </w:t>
      </w:r>
      <w:r w:rsidR="00563D79" w:rsidRPr="003A7749">
        <w:rPr>
          <w:rFonts w:cstheme="minorHAnsi"/>
          <w:sz w:val="24"/>
          <w:szCs w:val="24"/>
        </w:rPr>
        <w:t>mnohem</w:t>
      </w:r>
      <w:r w:rsidRPr="003A7749">
        <w:rPr>
          <w:rFonts w:cstheme="minorHAnsi"/>
          <w:sz w:val="24"/>
          <w:szCs w:val="24"/>
        </w:rPr>
        <w:t xml:space="preserve"> těžší ho i s vozíkem do našeho klasického osobního auta nakládat</w:t>
      </w:r>
      <w:r w:rsidR="006F7C12">
        <w:rPr>
          <w:rFonts w:cstheme="minorHAnsi"/>
          <w:sz w:val="24"/>
          <w:szCs w:val="24"/>
        </w:rPr>
        <w:t xml:space="preserve"> </w:t>
      </w:r>
      <w:r w:rsidRPr="003A7749">
        <w:rPr>
          <w:rFonts w:cstheme="minorHAnsi"/>
          <w:sz w:val="24"/>
          <w:szCs w:val="24"/>
        </w:rPr>
        <w:t>a často se dovnitř nemůžou vejít</w:t>
      </w:r>
      <w:r w:rsidR="001E651C">
        <w:rPr>
          <w:rFonts w:cstheme="minorHAnsi"/>
          <w:sz w:val="24"/>
          <w:szCs w:val="24"/>
        </w:rPr>
        <w:t xml:space="preserve"> ani</w:t>
      </w:r>
      <w:r w:rsidRPr="003A7749">
        <w:rPr>
          <w:rFonts w:cstheme="minorHAnsi"/>
          <w:sz w:val="24"/>
          <w:szCs w:val="24"/>
        </w:rPr>
        <w:t xml:space="preserve"> jeho zdravotní pomůcky. Speciálně upravený vůz by </w:t>
      </w:r>
      <w:r w:rsidR="006F7C12">
        <w:rPr>
          <w:rFonts w:cstheme="minorHAnsi"/>
          <w:sz w:val="24"/>
          <w:szCs w:val="24"/>
        </w:rPr>
        <w:t xml:space="preserve">nám </w:t>
      </w:r>
      <w:bookmarkStart w:id="0" w:name="_GoBack"/>
      <w:bookmarkEnd w:id="0"/>
      <w:r w:rsidR="00563D79" w:rsidRPr="003A7749">
        <w:rPr>
          <w:rFonts w:cstheme="minorHAnsi"/>
          <w:sz w:val="24"/>
          <w:szCs w:val="24"/>
        </w:rPr>
        <w:t xml:space="preserve">ulehčil běžné cestování i přesuny do lázní </w:t>
      </w:r>
      <w:r w:rsidRPr="003A7749">
        <w:rPr>
          <w:rFonts w:cstheme="minorHAnsi"/>
          <w:sz w:val="24"/>
          <w:szCs w:val="24"/>
        </w:rPr>
        <w:t>a nemuseli bychom Tomáška neustále přenášet,</w:t>
      </w:r>
      <w:r w:rsidR="006F7C12">
        <w:rPr>
          <w:rFonts w:cstheme="minorHAnsi"/>
          <w:sz w:val="24"/>
          <w:szCs w:val="24"/>
        </w:rPr>
        <w:t xml:space="preserve"> což je hlavně pro manželku čím dál tím náročnější,</w:t>
      </w:r>
      <w:r w:rsidRPr="003A7749">
        <w:rPr>
          <w:rFonts w:cstheme="minorHAnsi"/>
          <w:sz w:val="24"/>
          <w:szCs w:val="24"/>
        </w:rPr>
        <w:t>“ řekl pan Lněnička.</w:t>
      </w:r>
    </w:p>
    <w:p w:rsidR="008148DC" w:rsidRPr="003A7749" w:rsidRDefault="00C072B6" w:rsidP="008148DC">
      <w:pPr>
        <w:jc w:val="both"/>
        <w:rPr>
          <w:rFonts w:cstheme="minorHAnsi"/>
          <w:sz w:val="24"/>
          <w:szCs w:val="24"/>
        </w:rPr>
      </w:pPr>
      <w:r w:rsidRPr="003A7749">
        <w:rPr>
          <w:rFonts w:cstheme="minorHAnsi"/>
          <w:sz w:val="24"/>
          <w:szCs w:val="24"/>
        </w:rPr>
        <w:t>Festival odstartuje v pátek 20. listopadu koncertem Janka Ledeckého, který do litomyšlského Smetanova domu přiveze program svého akustického turné. Následovat bude tradiční série vánočních vystoupení skupiny Parkoviště pro velbloudy, a to 22. listopadu v Morašicích, 6. prosince v Poličce, 13. prosince v Litomyšli a 25. prosince ve Vysokém Mýtě. V neposlední řadě pak Tomáška podpoří také skupina Skyline, která v rámci festivalu vystoupí již podruhé, a to v sobotu 19. prosince ve vysokomýtském M-klubu.</w:t>
      </w:r>
    </w:p>
    <w:p w:rsidR="00AD71A7" w:rsidRPr="003A7749" w:rsidRDefault="00AD71A7" w:rsidP="008148DC">
      <w:pPr>
        <w:jc w:val="both"/>
        <w:rPr>
          <w:rFonts w:cstheme="minorHAnsi"/>
          <w:sz w:val="24"/>
          <w:szCs w:val="24"/>
        </w:rPr>
      </w:pPr>
      <w:r w:rsidRPr="003A7749">
        <w:rPr>
          <w:rFonts w:cstheme="minorHAnsi"/>
          <w:sz w:val="24"/>
          <w:szCs w:val="24"/>
        </w:rPr>
        <w:t>Návštěvníci si mohou vstupenky opět zakoupit v předprodeji, který bude zahájen 1. listopadu. Lístky na jednotlivé koncerty budou k dispozici na internetových stránkách festivalu Hudba pomáhá, ale také v informačních centrech v Litomyšli, v Poličce a ve Vysokém Mýtě nebo na Obecním úřadu v Morašicích.</w:t>
      </w:r>
    </w:p>
    <w:p w:rsidR="00AD71A7" w:rsidRPr="003A7749" w:rsidRDefault="00AD71A7" w:rsidP="008148DC">
      <w:pPr>
        <w:jc w:val="both"/>
        <w:rPr>
          <w:rFonts w:cstheme="minorHAnsi"/>
          <w:sz w:val="24"/>
          <w:szCs w:val="24"/>
        </w:rPr>
      </w:pPr>
      <w:r w:rsidRPr="003A7749">
        <w:rPr>
          <w:rFonts w:cstheme="minorHAnsi"/>
          <w:sz w:val="24"/>
          <w:szCs w:val="24"/>
        </w:rPr>
        <w:t>Barbora Košňarová</w:t>
      </w:r>
    </w:p>
    <w:sectPr w:rsidR="00AD71A7" w:rsidRPr="003A7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A4"/>
    <w:rsid w:val="001339C5"/>
    <w:rsid w:val="001E651C"/>
    <w:rsid w:val="00371B8F"/>
    <w:rsid w:val="003A7749"/>
    <w:rsid w:val="003B79F9"/>
    <w:rsid w:val="00563D79"/>
    <w:rsid w:val="00576E55"/>
    <w:rsid w:val="006F7C12"/>
    <w:rsid w:val="008148DC"/>
    <w:rsid w:val="00837897"/>
    <w:rsid w:val="00AD71A7"/>
    <w:rsid w:val="00C072B6"/>
    <w:rsid w:val="00D412F0"/>
    <w:rsid w:val="00D44BC4"/>
    <w:rsid w:val="00DC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F9318-C771-4C50-88F4-467315B0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Myška</dc:creator>
  <cp:keywords/>
  <dc:description/>
  <cp:lastModifiedBy>Myška</cp:lastModifiedBy>
  <cp:revision>13</cp:revision>
  <dcterms:created xsi:type="dcterms:W3CDTF">2020-09-24T17:51:00Z</dcterms:created>
  <dcterms:modified xsi:type="dcterms:W3CDTF">2020-09-28T17:32:00Z</dcterms:modified>
</cp:coreProperties>
</file>